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24F8" w14:textId="0411444F" w:rsidR="00AA36AF" w:rsidRPr="00AE3E58" w:rsidRDefault="00AA36AF" w:rsidP="00AA36AF">
      <w:pPr>
        <w:rPr>
          <w:rFonts w:asciiTheme="minorEastAsia" w:eastAsiaTheme="minorEastAsia" w:hAnsiTheme="minorEastAsia"/>
          <w:sz w:val="24"/>
        </w:rPr>
      </w:pPr>
    </w:p>
    <w:p w14:paraId="0A2E1B62" w14:textId="77777777" w:rsidR="00AA36AF" w:rsidRPr="00EA2577" w:rsidRDefault="00AA36AF" w:rsidP="00AA36AF">
      <w:pPr>
        <w:spacing w:line="4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14:paraId="25DD378D" w14:textId="491FD7AB" w:rsidR="00AA36AF" w:rsidRPr="00EA2577" w:rsidRDefault="005D6A72" w:rsidP="00AA36AF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浙江省国土空间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规划</w:t>
      </w:r>
      <w:r w:rsidR="00AA36AF" w:rsidRPr="00EA2577">
        <w:rPr>
          <w:rFonts w:asciiTheme="minorEastAsia" w:eastAsiaTheme="minorEastAsia" w:hAnsiTheme="minorEastAsia"/>
          <w:b/>
          <w:bCs/>
          <w:sz w:val="32"/>
          <w:szCs w:val="32"/>
        </w:rPr>
        <w:t>学会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标准</w:t>
      </w:r>
      <w:r w:rsidR="00C90CDD">
        <w:rPr>
          <w:rFonts w:asciiTheme="minorEastAsia" w:eastAsiaTheme="minorEastAsia" w:hAnsiTheme="minorEastAsia" w:hint="eastAsia"/>
          <w:b/>
          <w:bCs/>
          <w:sz w:val="32"/>
          <w:szCs w:val="32"/>
        </w:rPr>
        <w:t>阶段性审查意见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单</w:t>
      </w:r>
    </w:p>
    <w:p w14:paraId="32A8D17F" w14:textId="77777777" w:rsidR="00AA36AF" w:rsidRDefault="00AA36AF" w:rsidP="00AA36AF">
      <w:pPr>
        <w:spacing w:line="400" w:lineRule="exact"/>
        <w:jc w:val="center"/>
        <w:rPr>
          <w:rFonts w:ascii="宋体"/>
          <w:sz w:val="24"/>
        </w:rPr>
      </w:pPr>
    </w:p>
    <w:p w14:paraId="79D1E5DE" w14:textId="77777777" w:rsidR="00705E7C" w:rsidRDefault="00705E7C" w:rsidP="00AA36AF">
      <w:pPr>
        <w:spacing w:line="400" w:lineRule="exact"/>
        <w:jc w:val="center"/>
        <w:rPr>
          <w:rFonts w:ascii="宋体" w:hint="eastAsia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AA36AF" w14:paraId="196DA6F7" w14:textId="77777777" w:rsidTr="00E8311D">
        <w:trPr>
          <w:cantSplit/>
          <w:trHeight w:val="714"/>
        </w:trPr>
        <w:tc>
          <w:tcPr>
            <w:tcW w:w="8460" w:type="dxa"/>
          </w:tcPr>
          <w:p w14:paraId="1179D499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标准名称：</w:t>
            </w:r>
          </w:p>
          <w:p w14:paraId="67580EEB" w14:textId="77777777" w:rsidR="00AA36AF" w:rsidRDefault="00AA36AF" w:rsidP="00E8311D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  <w:p w14:paraId="09DDB4CC" w14:textId="77777777" w:rsidR="00705E7C" w:rsidRPr="00A81A84" w:rsidRDefault="00705E7C" w:rsidP="00E8311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</w:p>
        </w:tc>
      </w:tr>
      <w:tr w:rsidR="00AA36AF" w14:paraId="246BF77A" w14:textId="77777777" w:rsidTr="00E8311D">
        <w:trPr>
          <w:cantSplit/>
          <w:trHeight w:val="365"/>
        </w:trPr>
        <w:tc>
          <w:tcPr>
            <w:tcW w:w="8460" w:type="dxa"/>
            <w:tcBorders>
              <w:bottom w:val="single" w:sz="4" w:space="0" w:color="auto"/>
            </w:tcBorders>
          </w:tcPr>
          <w:p w14:paraId="1EAB15B1" w14:textId="6400D67F" w:rsidR="00AA36AF" w:rsidRDefault="00705E7C" w:rsidP="00E8311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阶段性</w:t>
            </w:r>
            <w:r w:rsidR="00AA36AF">
              <w:rPr>
                <w:rFonts w:ascii="宋体" w:hint="eastAsia"/>
                <w:sz w:val="24"/>
              </w:rPr>
              <w:t>审查意见</w:t>
            </w:r>
          </w:p>
        </w:tc>
      </w:tr>
      <w:tr w:rsidR="00AA36AF" w14:paraId="715239EC" w14:textId="77777777" w:rsidTr="00E8311D">
        <w:trPr>
          <w:cantSplit/>
          <w:trHeight w:val="4057"/>
        </w:trPr>
        <w:tc>
          <w:tcPr>
            <w:tcW w:w="8460" w:type="dxa"/>
          </w:tcPr>
          <w:p w14:paraId="5D01C46E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  <w:p w14:paraId="38338126" w14:textId="77777777" w:rsidR="00AA36AF" w:rsidRDefault="00AA36AF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17B58DAB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024B9827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38720775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318D38B4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5083515C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02563B13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4250EF79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32DDEC13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1D78DB15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0C0BEBF3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5F3AB1FD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2F9618AE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52764677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4EB14217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3EBECE64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68589C16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13467E8B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223E9ECF" w14:textId="77777777" w:rsidR="00705E7C" w:rsidRDefault="00705E7C" w:rsidP="00705E7C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71A21024" w14:textId="0F31A380" w:rsidR="00705E7C" w:rsidRDefault="00705E7C" w:rsidP="00705E7C">
            <w:pPr>
              <w:spacing w:line="400" w:lineRule="exact"/>
              <w:ind w:left="435"/>
              <w:rPr>
                <w:rFonts w:ascii="宋体" w:hint="eastAsia"/>
                <w:sz w:val="24"/>
              </w:rPr>
            </w:pPr>
          </w:p>
        </w:tc>
      </w:tr>
      <w:tr w:rsidR="00AA36AF" w14:paraId="516B8952" w14:textId="77777777" w:rsidTr="00E8311D">
        <w:trPr>
          <w:cantSplit/>
          <w:trHeight w:val="924"/>
        </w:trPr>
        <w:tc>
          <w:tcPr>
            <w:tcW w:w="8460" w:type="dxa"/>
            <w:tcBorders>
              <w:bottom w:val="single" w:sz="4" w:space="0" w:color="auto"/>
            </w:tcBorders>
          </w:tcPr>
          <w:p w14:paraId="7A8514E2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日期：                       签字：</w:t>
            </w:r>
          </w:p>
          <w:p w14:paraId="5E7F0F92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  <w:p w14:paraId="4B853C6A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14:paraId="37E6B055" w14:textId="77777777" w:rsidR="006E7FF1" w:rsidRPr="00AA36AF" w:rsidRDefault="006E7FF1" w:rsidP="00705E7C">
      <w:pPr>
        <w:spacing w:line="400" w:lineRule="exact"/>
      </w:pPr>
    </w:p>
    <w:sectPr w:rsidR="006E7FF1" w:rsidRPr="00AA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6762" w14:textId="77777777" w:rsidR="00B0529B" w:rsidRDefault="00B0529B" w:rsidP="00747C67">
      <w:r>
        <w:separator/>
      </w:r>
    </w:p>
  </w:endnote>
  <w:endnote w:type="continuationSeparator" w:id="0">
    <w:p w14:paraId="3180BCC7" w14:textId="77777777" w:rsidR="00B0529B" w:rsidRDefault="00B0529B" w:rsidP="0074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B96D6" w14:textId="77777777" w:rsidR="00B0529B" w:rsidRDefault="00B0529B" w:rsidP="00747C67">
      <w:r>
        <w:separator/>
      </w:r>
    </w:p>
  </w:footnote>
  <w:footnote w:type="continuationSeparator" w:id="0">
    <w:p w14:paraId="5766FE20" w14:textId="77777777" w:rsidR="00B0529B" w:rsidRDefault="00B0529B" w:rsidP="0074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66054"/>
    <w:multiLevelType w:val="singleLevel"/>
    <w:tmpl w:val="7AC8B446"/>
    <w:lvl w:ilvl="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宋体" w:hint="eastAsia"/>
      </w:rPr>
    </w:lvl>
  </w:abstractNum>
  <w:num w:numId="1" w16cid:durableId="14092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6AF"/>
    <w:rsid w:val="005D6A72"/>
    <w:rsid w:val="006C6309"/>
    <w:rsid w:val="006E7FF1"/>
    <w:rsid w:val="00705E7C"/>
    <w:rsid w:val="00747C67"/>
    <w:rsid w:val="00811792"/>
    <w:rsid w:val="00A34517"/>
    <w:rsid w:val="00AA36AF"/>
    <w:rsid w:val="00B0529B"/>
    <w:rsid w:val="00B84F1E"/>
    <w:rsid w:val="00C9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F12F"/>
  <w15:docId w15:val="{8B9EDC95-D754-469B-A0F1-ADE22680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C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C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吕 统华</cp:lastModifiedBy>
  <cp:revision>6</cp:revision>
  <dcterms:created xsi:type="dcterms:W3CDTF">2017-08-02T02:33:00Z</dcterms:created>
  <dcterms:modified xsi:type="dcterms:W3CDTF">2024-04-29T08:39:00Z</dcterms:modified>
</cp:coreProperties>
</file>